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CF264" w14:textId="77777777" w:rsidR="00AF26B3" w:rsidRPr="00FC6D73" w:rsidRDefault="009900C3" w:rsidP="00FC6D73">
      <w:pPr>
        <w:pStyle w:val="Heading1"/>
        <w:rPr>
          <w:rStyle w:val="SubtleEmphasis"/>
          <w:sz w:val="22"/>
          <w:szCs w:val="22"/>
        </w:rPr>
      </w:pPr>
      <w:r w:rsidRPr="00FC6D73">
        <w:rPr>
          <w:b/>
          <w:bCs/>
        </w:rPr>
        <w:softHyphen/>
      </w:r>
      <w:r w:rsidR="007E2CFC" w:rsidRPr="00FC6D73">
        <w:rPr>
          <w:b/>
          <w:bCs/>
        </w:rPr>
        <w:t>PRESS</w:t>
      </w:r>
      <w:r w:rsidR="007E2CFC" w:rsidRPr="00FC6D73">
        <w:t xml:space="preserve"> RELEASE</w:t>
      </w:r>
    </w:p>
    <w:p w14:paraId="256BA92B" w14:textId="77777777" w:rsidR="00FF0D2F" w:rsidRPr="00FC6D73" w:rsidRDefault="00FF0D2F" w:rsidP="00FC6D73">
      <w:pPr>
        <w:rPr>
          <w:sz w:val="22"/>
          <w:szCs w:val="22"/>
        </w:rPr>
      </w:pPr>
    </w:p>
    <w:p w14:paraId="2E458AFF" w14:textId="77777777" w:rsidR="007A5CF7" w:rsidRPr="00FC6D73" w:rsidRDefault="007A5CF7" w:rsidP="00FC6D73">
      <w:pPr>
        <w:rPr>
          <w:b/>
          <w:bCs/>
          <w:sz w:val="22"/>
          <w:szCs w:val="22"/>
        </w:rPr>
        <w:sectPr w:rsidR="007A5CF7" w:rsidRPr="00FC6D73" w:rsidSect="00F10F38">
          <w:footerReference w:type="default" r:id="rId6"/>
          <w:headerReference w:type="first" r:id="rId7"/>
          <w:footerReference w:type="first" r:id="rId8"/>
          <w:pgSz w:w="12240" w:h="15840"/>
          <w:pgMar w:top="1440" w:right="1440" w:bottom="1440" w:left="1440" w:header="720" w:footer="36" w:gutter="0"/>
          <w:cols w:space="720"/>
          <w:titlePg/>
          <w:docGrid w:linePitch="360"/>
        </w:sectPr>
      </w:pPr>
    </w:p>
    <w:p w14:paraId="3CF23134" w14:textId="77777777" w:rsidR="007E2CFC" w:rsidRPr="00FC6D73" w:rsidRDefault="007E2CFC" w:rsidP="00FC6D73">
      <w:pPr>
        <w:rPr>
          <w:b/>
          <w:bCs/>
          <w:sz w:val="22"/>
          <w:szCs w:val="22"/>
        </w:rPr>
      </w:pPr>
      <w:r w:rsidRPr="00FC6D73">
        <w:rPr>
          <w:b/>
          <w:bCs/>
          <w:sz w:val="22"/>
          <w:szCs w:val="22"/>
        </w:rPr>
        <w:t>FOR IMMEDIATE RELEASE</w:t>
      </w:r>
    </w:p>
    <w:p w14:paraId="32566631" w14:textId="77777777" w:rsidR="007E2CFC" w:rsidRPr="00FC6D73" w:rsidRDefault="007E2CFC" w:rsidP="00FC6D73">
      <w:pPr>
        <w:rPr>
          <w:b/>
          <w:bCs/>
          <w:color w:val="5FA9A6"/>
          <w:sz w:val="22"/>
          <w:szCs w:val="22"/>
        </w:rPr>
      </w:pPr>
      <w:r w:rsidRPr="00FC6D73">
        <w:rPr>
          <w:b/>
          <w:bCs/>
          <w:color w:val="5FA9A6"/>
          <w:sz w:val="22"/>
          <w:szCs w:val="22"/>
        </w:rPr>
        <w:t>[DATE]</w:t>
      </w:r>
    </w:p>
    <w:p w14:paraId="379B3886" w14:textId="77777777" w:rsidR="007E2CFC" w:rsidRPr="00FC6D73" w:rsidRDefault="007E2CFC" w:rsidP="00FC6D73">
      <w:pPr>
        <w:rPr>
          <w:b/>
          <w:bCs/>
          <w:color w:val="5FA9A6"/>
          <w:sz w:val="22"/>
          <w:szCs w:val="22"/>
        </w:rPr>
      </w:pPr>
    </w:p>
    <w:p w14:paraId="58D43489" w14:textId="77777777" w:rsidR="007A5CF7" w:rsidRPr="00FC6D73" w:rsidRDefault="007A5CF7" w:rsidP="00FC6D73">
      <w:pPr>
        <w:rPr>
          <w:b/>
          <w:bCs/>
          <w:sz w:val="22"/>
          <w:szCs w:val="22"/>
        </w:rPr>
      </w:pPr>
    </w:p>
    <w:p w14:paraId="5FF04D06" w14:textId="77777777" w:rsidR="00C76CF1" w:rsidRPr="00FC6D73" w:rsidRDefault="007A5CF7" w:rsidP="00FC6D73">
      <w:pPr>
        <w:rPr>
          <w:b/>
          <w:bCs/>
          <w:sz w:val="22"/>
          <w:szCs w:val="22"/>
        </w:rPr>
      </w:pPr>
      <w:r w:rsidRPr="00FC6D73">
        <w:rPr>
          <w:b/>
          <w:bCs/>
          <w:sz w:val="22"/>
          <w:szCs w:val="22"/>
        </w:rPr>
        <w:t>CONTACT</w:t>
      </w:r>
    </w:p>
    <w:p w14:paraId="20C7D68B" w14:textId="77777777" w:rsidR="00C76CF1" w:rsidRPr="00FC6D73" w:rsidRDefault="00C76CF1" w:rsidP="00FC6D73">
      <w:pPr>
        <w:rPr>
          <w:b/>
          <w:bCs/>
          <w:color w:val="5FA9A6"/>
          <w:sz w:val="22"/>
          <w:szCs w:val="22"/>
        </w:rPr>
      </w:pPr>
      <w:r w:rsidRPr="00FC6D73">
        <w:rPr>
          <w:b/>
          <w:bCs/>
          <w:color w:val="5FA9A6"/>
          <w:sz w:val="22"/>
          <w:szCs w:val="22"/>
        </w:rPr>
        <w:t>[</w:t>
      </w:r>
      <w:r w:rsidR="007A5CF7" w:rsidRPr="00FC6D73">
        <w:rPr>
          <w:b/>
          <w:bCs/>
          <w:color w:val="5FA9A6"/>
          <w:sz w:val="22"/>
          <w:szCs w:val="22"/>
        </w:rPr>
        <w:t>NAME]</w:t>
      </w:r>
    </w:p>
    <w:p w14:paraId="2D7E5389" w14:textId="77777777" w:rsidR="007A5CF7" w:rsidRPr="00FC6D73" w:rsidRDefault="007A5CF7" w:rsidP="00FC6D73">
      <w:pPr>
        <w:rPr>
          <w:b/>
          <w:bCs/>
          <w:color w:val="5FA9A6"/>
          <w:sz w:val="22"/>
          <w:szCs w:val="22"/>
        </w:rPr>
      </w:pPr>
      <w:r w:rsidRPr="00FC6D73">
        <w:rPr>
          <w:b/>
          <w:bCs/>
          <w:color w:val="5FA9A6"/>
          <w:sz w:val="22"/>
          <w:szCs w:val="22"/>
        </w:rPr>
        <w:t>[PHONE]</w:t>
      </w:r>
    </w:p>
    <w:p w14:paraId="62577BB8" w14:textId="77777777" w:rsidR="007A5CF7" w:rsidRPr="00FC6D73" w:rsidRDefault="007A5CF7" w:rsidP="00FC6D73">
      <w:pPr>
        <w:rPr>
          <w:b/>
          <w:bCs/>
          <w:color w:val="5FA9A6"/>
          <w:sz w:val="22"/>
          <w:szCs w:val="22"/>
        </w:rPr>
      </w:pPr>
      <w:r w:rsidRPr="00FC6D73">
        <w:rPr>
          <w:b/>
          <w:bCs/>
          <w:color w:val="5FA9A6"/>
          <w:sz w:val="22"/>
          <w:szCs w:val="22"/>
        </w:rPr>
        <w:t>[EMAIL ADDRESS]</w:t>
      </w:r>
    </w:p>
    <w:p w14:paraId="51323096" w14:textId="77777777" w:rsidR="007A5CF7" w:rsidRPr="00FC6D73" w:rsidRDefault="007A5CF7" w:rsidP="00FC6D73">
      <w:pPr>
        <w:rPr>
          <w:b/>
          <w:bCs/>
          <w:color w:val="5FA9A6"/>
          <w:sz w:val="22"/>
          <w:szCs w:val="22"/>
        </w:rPr>
        <w:sectPr w:rsidR="007A5CF7" w:rsidRPr="00FC6D73" w:rsidSect="00F10F38">
          <w:type w:val="continuous"/>
          <w:pgSz w:w="12240" w:h="15840"/>
          <w:pgMar w:top="1440" w:right="1440" w:bottom="1440" w:left="1440" w:header="720" w:footer="36" w:gutter="0"/>
          <w:cols w:num="2" w:space="720"/>
          <w:titlePg/>
          <w:docGrid w:linePitch="360"/>
        </w:sectPr>
      </w:pPr>
    </w:p>
    <w:p w14:paraId="0D7ED62B" w14:textId="77777777" w:rsidR="00C76CF1" w:rsidRPr="00FC6D73" w:rsidRDefault="00C76CF1" w:rsidP="00FC6D73">
      <w:pPr>
        <w:rPr>
          <w:b/>
          <w:bCs/>
          <w:color w:val="5FA9A6"/>
          <w:sz w:val="22"/>
          <w:szCs w:val="22"/>
        </w:rPr>
      </w:pPr>
    </w:p>
    <w:p w14:paraId="55EAE3C5" w14:textId="77777777" w:rsidR="00C76CF1" w:rsidRPr="00FC6D73" w:rsidRDefault="00C76CF1" w:rsidP="00FC6D73">
      <w:pPr>
        <w:rPr>
          <w:color w:val="5FA9A6"/>
          <w:sz w:val="22"/>
          <w:szCs w:val="22"/>
        </w:rPr>
      </w:pPr>
    </w:p>
    <w:p w14:paraId="2F30E697" w14:textId="77777777" w:rsidR="007E2CFC" w:rsidRPr="00FC6D73" w:rsidRDefault="00E44626" w:rsidP="00FC6D73">
      <w:pPr>
        <w:rPr>
          <w:b/>
          <w:bCs/>
          <w:sz w:val="22"/>
          <w:szCs w:val="22"/>
        </w:rPr>
      </w:pPr>
      <w:r w:rsidRPr="00FC6D73">
        <w:rPr>
          <w:b/>
          <w:bCs/>
          <w:color w:val="5FA9A6"/>
          <w:sz w:val="22"/>
          <w:szCs w:val="22"/>
        </w:rPr>
        <w:t>[NAME OF ORGANIZATION]</w:t>
      </w:r>
      <w:r w:rsidRPr="00FC6D73">
        <w:rPr>
          <w:color w:val="5FA9A6"/>
          <w:sz w:val="22"/>
          <w:szCs w:val="22"/>
        </w:rPr>
        <w:t xml:space="preserve"> </w:t>
      </w:r>
      <w:r w:rsidRPr="00FC6D73">
        <w:rPr>
          <w:b/>
          <w:bCs/>
          <w:sz w:val="22"/>
          <w:szCs w:val="22"/>
        </w:rPr>
        <w:t>CELEBRATES NATIONAL ADOPTION DAY</w:t>
      </w:r>
    </w:p>
    <w:p w14:paraId="020B0986" w14:textId="77777777" w:rsidR="004C5B7E" w:rsidRPr="00FC6D73" w:rsidRDefault="004C5B7E" w:rsidP="00FC6D73">
      <w:pPr>
        <w:rPr>
          <w:b/>
          <w:bCs/>
          <w:sz w:val="22"/>
          <w:szCs w:val="22"/>
        </w:rPr>
      </w:pPr>
    </w:p>
    <w:p w14:paraId="7C7904E9" w14:textId="77777777" w:rsidR="004C5B7E" w:rsidRPr="00FC6D73" w:rsidRDefault="004C5B7E" w:rsidP="00FC6D73">
      <w:pPr>
        <w:rPr>
          <w:sz w:val="22"/>
          <w:szCs w:val="22"/>
        </w:rPr>
      </w:pPr>
      <w:r w:rsidRPr="00FC6D73">
        <w:rPr>
          <w:b/>
          <w:bCs/>
          <w:color w:val="5FA9A6"/>
          <w:sz w:val="22"/>
          <w:szCs w:val="22"/>
        </w:rPr>
        <w:t>[CITY, STATE]</w:t>
      </w:r>
      <w:r w:rsidRPr="00FC6D73">
        <w:rPr>
          <w:color w:val="5FA9A6"/>
          <w:sz w:val="22"/>
          <w:szCs w:val="22"/>
        </w:rPr>
        <w:t xml:space="preserve"> </w:t>
      </w:r>
      <w:r w:rsidRPr="00FC6D73">
        <w:rPr>
          <w:sz w:val="22"/>
          <w:szCs w:val="22"/>
        </w:rPr>
        <w:t xml:space="preserve">— On </w:t>
      </w:r>
      <w:r w:rsidRPr="00FC6D73">
        <w:rPr>
          <w:b/>
          <w:bCs/>
          <w:color w:val="5FA9A6"/>
          <w:sz w:val="22"/>
          <w:szCs w:val="22"/>
        </w:rPr>
        <w:t>[DATE OF ADOPTION DAY EVENT]</w:t>
      </w:r>
      <w:r w:rsidRPr="00FC6D73">
        <w:rPr>
          <w:b/>
          <w:bCs/>
          <w:sz w:val="22"/>
          <w:szCs w:val="22"/>
        </w:rPr>
        <w:t>,</w:t>
      </w:r>
      <w:r w:rsidRPr="00FC6D73">
        <w:rPr>
          <w:color w:val="5FA9A6"/>
          <w:sz w:val="22"/>
          <w:szCs w:val="22"/>
        </w:rPr>
        <w:t xml:space="preserve"> </w:t>
      </w:r>
      <w:r w:rsidRPr="00FC6D73">
        <w:rPr>
          <w:b/>
          <w:bCs/>
          <w:color w:val="5FA9A6"/>
          <w:sz w:val="22"/>
          <w:szCs w:val="22"/>
        </w:rPr>
        <w:t>[NAME OF ORGANIZATION]</w:t>
      </w:r>
      <w:r w:rsidRPr="00FC6D73">
        <w:rPr>
          <w:color w:val="5FA9A6"/>
          <w:sz w:val="22"/>
          <w:szCs w:val="22"/>
        </w:rPr>
        <w:t xml:space="preserve"> </w:t>
      </w:r>
      <w:r w:rsidRPr="00FC6D73">
        <w:rPr>
          <w:sz w:val="22"/>
          <w:szCs w:val="22"/>
        </w:rPr>
        <w:t xml:space="preserve">will host an event </w:t>
      </w:r>
      <w:r w:rsidR="0022590E" w:rsidRPr="00FC6D73">
        <w:rPr>
          <w:sz w:val="22"/>
          <w:szCs w:val="22"/>
        </w:rPr>
        <w:t>to celebrate children and families coming together through foster care adoption</w:t>
      </w:r>
      <w:r w:rsidRPr="00FC6D73">
        <w:rPr>
          <w:sz w:val="22"/>
          <w:szCs w:val="22"/>
        </w:rPr>
        <w:t xml:space="preserve">. </w:t>
      </w:r>
      <w:r w:rsidR="00820F88" w:rsidRPr="00FC6D73">
        <w:rPr>
          <w:b/>
          <w:bCs/>
          <w:color w:val="5FA9A6"/>
          <w:sz w:val="22"/>
          <w:szCs w:val="22"/>
        </w:rPr>
        <w:t>[CITY, STATE OR COUNTY]</w:t>
      </w:r>
      <w:r w:rsidR="00820F88" w:rsidRPr="00FC6D73">
        <w:rPr>
          <w:sz w:val="22"/>
          <w:szCs w:val="22"/>
        </w:rPr>
        <w:t xml:space="preserve"> Adoption Day</w:t>
      </w:r>
      <w:r w:rsidRPr="00FC6D73">
        <w:rPr>
          <w:sz w:val="22"/>
          <w:szCs w:val="22"/>
        </w:rPr>
        <w:t xml:space="preserve"> </w:t>
      </w:r>
      <w:r w:rsidR="00820F88" w:rsidRPr="00FC6D73">
        <w:rPr>
          <w:sz w:val="22"/>
          <w:szCs w:val="22"/>
        </w:rPr>
        <w:t xml:space="preserve">is from </w:t>
      </w:r>
      <w:r w:rsidR="00820F88" w:rsidRPr="00FC6D73">
        <w:rPr>
          <w:b/>
          <w:bCs/>
          <w:color w:val="5FA9A6"/>
          <w:sz w:val="22"/>
          <w:szCs w:val="22"/>
        </w:rPr>
        <w:t xml:space="preserve">[EVENT TIME] </w:t>
      </w:r>
      <w:r w:rsidR="00820F88" w:rsidRPr="00FC6D73">
        <w:rPr>
          <w:sz w:val="22"/>
          <w:szCs w:val="22"/>
        </w:rPr>
        <w:t xml:space="preserve">at </w:t>
      </w:r>
      <w:r w:rsidR="00820F88" w:rsidRPr="00FC6D73">
        <w:rPr>
          <w:b/>
          <w:bCs/>
          <w:color w:val="5FA9A6"/>
          <w:sz w:val="22"/>
          <w:szCs w:val="22"/>
        </w:rPr>
        <w:t>[EVENT LOCATION]</w:t>
      </w:r>
      <w:r w:rsidR="00820F88" w:rsidRPr="00FC6D73">
        <w:rPr>
          <w:sz w:val="22"/>
          <w:szCs w:val="22"/>
        </w:rPr>
        <w:t xml:space="preserve"> and </w:t>
      </w:r>
      <w:r w:rsidRPr="00FC6D73">
        <w:rPr>
          <w:sz w:val="22"/>
          <w:szCs w:val="22"/>
        </w:rPr>
        <w:t xml:space="preserve">will include </w:t>
      </w:r>
      <w:r w:rsidRPr="00FC6D73">
        <w:rPr>
          <w:b/>
          <w:bCs/>
          <w:color w:val="5FA9A6"/>
          <w:sz w:val="22"/>
          <w:szCs w:val="22"/>
        </w:rPr>
        <w:t>[LIST OF ACTIVITIES]</w:t>
      </w:r>
      <w:r w:rsidRPr="00FC6D73">
        <w:rPr>
          <w:sz w:val="22"/>
          <w:szCs w:val="22"/>
        </w:rPr>
        <w:t>.</w:t>
      </w:r>
    </w:p>
    <w:p w14:paraId="49BE576E" w14:textId="77777777" w:rsidR="00815D13" w:rsidRPr="00FC6D73" w:rsidRDefault="00815D13" w:rsidP="00FC6D73">
      <w:pPr>
        <w:rPr>
          <w:color w:val="5FA9A6"/>
          <w:sz w:val="22"/>
          <w:szCs w:val="22"/>
        </w:rPr>
      </w:pPr>
    </w:p>
    <w:p w14:paraId="262D003D" w14:textId="77777777" w:rsidR="004C5B7E" w:rsidRPr="00FC6D73" w:rsidRDefault="004C5B7E" w:rsidP="00FC6D73">
      <w:pPr>
        <w:rPr>
          <w:sz w:val="22"/>
          <w:szCs w:val="22"/>
        </w:rPr>
      </w:pPr>
      <w:r w:rsidRPr="00FC6D73">
        <w:rPr>
          <w:sz w:val="22"/>
          <w:szCs w:val="22"/>
        </w:rPr>
        <w:t>Each year</w:t>
      </w:r>
      <w:r w:rsidR="00820F88" w:rsidRPr="00FC6D73">
        <w:rPr>
          <w:sz w:val="22"/>
          <w:szCs w:val="22"/>
        </w:rPr>
        <w:t xml:space="preserve"> in November</w:t>
      </w:r>
      <w:r w:rsidRPr="00FC6D73">
        <w:rPr>
          <w:sz w:val="22"/>
          <w:szCs w:val="22"/>
        </w:rPr>
        <w:t xml:space="preserve">, </w:t>
      </w:r>
      <w:r w:rsidR="00820F88" w:rsidRPr="00FC6D73">
        <w:rPr>
          <w:sz w:val="22"/>
          <w:szCs w:val="22"/>
        </w:rPr>
        <w:t>hundreds of communities across the country organize similar</w:t>
      </w:r>
      <w:r w:rsidRPr="00FC6D73">
        <w:rPr>
          <w:sz w:val="22"/>
          <w:szCs w:val="22"/>
        </w:rPr>
        <w:t xml:space="preserve"> events</w:t>
      </w:r>
      <w:r w:rsidR="00820F88" w:rsidRPr="00FC6D73">
        <w:rPr>
          <w:sz w:val="22"/>
          <w:szCs w:val="22"/>
        </w:rPr>
        <w:t xml:space="preserve"> in recognition of National Adoption Day, a collective effort to</w:t>
      </w:r>
      <w:r w:rsidRPr="00FC6D73">
        <w:rPr>
          <w:sz w:val="22"/>
          <w:szCs w:val="22"/>
        </w:rPr>
        <w:t xml:space="preserve"> </w:t>
      </w:r>
      <w:r w:rsidR="00820F88" w:rsidRPr="00FC6D73">
        <w:rPr>
          <w:sz w:val="22"/>
          <w:szCs w:val="22"/>
        </w:rPr>
        <w:t>help</w:t>
      </w:r>
      <w:r w:rsidRPr="00FC6D73">
        <w:rPr>
          <w:sz w:val="22"/>
          <w:szCs w:val="22"/>
        </w:rPr>
        <w:t xml:space="preserve"> raise awareness of the need to find </w:t>
      </w:r>
      <w:r w:rsidR="009A5666" w:rsidRPr="00FC6D73">
        <w:rPr>
          <w:sz w:val="22"/>
          <w:szCs w:val="22"/>
        </w:rPr>
        <w:t xml:space="preserve">safe, loving and </w:t>
      </w:r>
      <w:r w:rsidRPr="00FC6D73">
        <w:rPr>
          <w:sz w:val="22"/>
          <w:szCs w:val="22"/>
        </w:rPr>
        <w:t>permanent</w:t>
      </w:r>
      <w:r w:rsidR="009A5666" w:rsidRPr="00FC6D73">
        <w:rPr>
          <w:sz w:val="22"/>
          <w:szCs w:val="22"/>
        </w:rPr>
        <w:t xml:space="preserve"> </w:t>
      </w:r>
      <w:r w:rsidRPr="00FC6D73">
        <w:rPr>
          <w:sz w:val="22"/>
          <w:szCs w:val="22"/>
        </w:rPr>
        <w:t>homes for the more than 1</w:t>
      </w:r>
      <w:r w:rsidR="00FC6D73">
        <w:rPr>
          <w:sz w:val="22"/>
          <w:szCs w:val="22"/>
        </w:rPr>
        <w:t>08</w:t>
      </w:r>
      <w:r w:rsidRPr="00FC6D73">
        <w:rPr>
          <w:sz w:val="22"/>
          <w:szCs w:val="22"/>
        </w:rPr>
        <w:t xml:space="preserve">,000 children waiting to be adopted from foster care in the United States. </w:t>
      </w:r>
    </w:p>
    <w:p w14:paraId="276EDF81" w14:textId="77777777" w:rsidR="00815D13" w:rsidRPr="00FC6D73" w:rsidRDefault="00815D13" w:rsidP="00FC6D73">
      <w:pPr>
        <w:rPr>
          <w:color w:val="5FA9A6"/>
          <w:sz w:val="22"/>
          <w:szCs w:val="22"/>
        </w:rPr>
      </w:pPr>
    </w:p>
    <w:p w14:paraId="63812C4E" w14:textId="77777777" w:rsidR="004C5B7E" w:rsidRPr="00FC6D73" w:rsidRDefault="004C5B7E" w:rsidP="00FC6D73">
      <w:pPr>
        <w:rPr>
          <w:color w:val="5FA9A6"/>
          <w:sz w:val="22"/>
          <w:szCs w:val="22"/>
        </w:rPr>
      </w:pPr>
      <w:r w:rsidRPr="00FC6D73">
        <w:rPr>
          <w:b/>
          <w:bCs/>
          <w:color w:val="5FA9A6"/>
          <w:sz w:val="22"/>
          <w:szCs w:val="22"/>
        </w:rPr>
        <w:t>[NAME OF ORGANIZATIONS]</w:t>
      </w:r>
      <w:r w:rsidRPr="00FC6D73">
        <w:rPr>
          <w:color w:val="5FA9A6"/>
          <w:sz w:val="22"/>
          <w:szCs w:val="22"/>
        </w:rPr>
        <w:t xml:space="preserve"> </w:t>
      </w:r>
      <w:r w:rsidRPr="00FC6D73">
        <w:rPr>
          <w:sz w:val="22"/>
          <w:szCs w:val="22"/>
        </w:rPr>
        <w:t xml:space="preserve">supported this year’s Adoption Day celebration </w:t>
      </w:r>
      <w:r w:rsidRPr="00FC6D73">
        <w:rPr>
          <w:color w:val="5FA9A6"/>
          <w:sz w:val="22"/>
          <w:szCs w:val="22"/>
        </w:rPr>
        <w:t>(if applicable)</w:t>
      </w:r>
      <w:r w:rsidRPr="00FC6D73">
        <w:rPr>
          <w:sz w:val="22"/>
          <w:szCs w:val="22"/>
        </w:rPr>
        <w:t>.</w:t>
      </w:r>
    </w:p>
    <w:p w14:paraId="6D8DA15F" w14:textId="77777777" w:rsidR="00815D13" w:rsidRPr="00FC6D73" w:rsidRDefault="00815D13" w:rsidP="00FC6D73">
      <w:pPr>
        <w:rPr>
          <w:color w:val="5FA9A6"/>
          <w:sz w:val="22"/>
          <w:szCs w:val="22"/>
        </w:rPr>
      </w:pPr>
    </w:p>
    <w:p w14:paraId="6D74AF12" w14:textId="77777777" w:rsidR="004C5B7E" w:rsidRPr="00FC6D73" w:rsidRDefault="004C5B7E" w:rsidP="00FC6D73">
      <w:pPr>
        <w:rPr>
          <w:b/>
          <w:bCs/>
          <w:color w:val="5FA9A6"/>
          <w:sz w:val="22"/>
          <w:szCs w:val="22"/>
        </w:rPr>
      </w:pPr>
      <w:r w:rsidRPr="00FC6D73">
        <w:rPr>
          <w:b/>
          <w:bCs/>
          <w:color w:val="5FA9A6"/>
          <w:sz w:val="22"/>
          <w:szCs w:val="22"/>
        </w:rPr>
        <w:t>[INSERT QUOTE FROM THE ORGANIZATION OR A PARTICIPATING FAMILY]</w:t>
      </w:r>
    </w:p>
    <w:p w14:paraId="306D4598" w14:textId="77777777" w:rsidR="00815D13" w:rsidRPr="00FC6D73" w:rsidRDefault="00815D13" w:rsidP="00FC6D73">
      <w:pPr>
        <w:rPr>
          <w:color w:val="5FA9A6"/>
          <w:sz w:val="22"/>
          <w:szCs w:val="22"/>
        </w:rPr>
      </w:pPr>
    </w:p>
    <w:p w14:paraId="6B139C07" w14:textId="77777777" w:rsidR="004C5B7E" w:rsidRPr="00FC6D73" w:rsidRDefault="004C5B7E" w:rsidP="00FC6D73">
      <w:pPr>
        <w:rPr>
          <w:sz w:val="22"/>
          <w:szCs w:val="22"/>
        </w:rPr>
      </w:pPr>
      <w:r w:rsidRPr="00FC6D73">
        <w:rPr>
          <w:sz w:val="22"/>
          <w:szCs w:val="22"/>
        </w:rPr>
        <w:t>“Collaboration among adoption professionals, judges and child welfare advocates is essential during National Adoption Day and year-round to find children waiting to be adopted from foster care the forever families they deserve,” said Rita Soronen, President &amp; CEO of the Dave Thomas Foundation for Adoption. “Thank you for your support in helping new families come together through adoption — today and every day</w:t>
      </w:r>
      <w:r w:rsidR="00815D13" w:rsidRPr="00FC6D73">
        <w:rPr>
          <w:sz w:val="22"/>
          <w:szCs w:val="22"/>
        </w:rPr>
        <w:t>.”</w:t>
      </w:r>
    </w:p>
    <w:p w14:paraId="6A55A124" w14:textId="77777777" w:rsidR="00815D13" w:rsidRPr="00FC6D73" w:rsidRDefault="00815D13" w:rsidP="00FC6D73">
      <w:pPr>
        <w:rPr>
          <w:sz w:val="22"/>
          <w:szCs w:val="22"/>
        </w:rPr>
      </w:pPr>
    </w:p>
    <w:p w14:paraId="7213D1CB" w14:textId="77777777" w:rsidR="00815D13" w:rsidRPr="00FC6D73" w:rsidRDefault="00815D13" w:rsidP="00FC6D73">
      <w:pPr>
        <w:jc w:val="center"/>
        <w:rPr>
          <w:sz w:val="22"/>
          <w:szCs w:val="22"/>
        </w:rPr>
      </w:pPr>
      <w:r w:rsidRPr="00FC6D73">
        <w:rPr>
          <w:sz w:val="22"/>
          <w:szCs w:val="22"/>
        </w:rPr>
        <w:t>###</w:t>
      </w:r>
    </w:p>
    <w:p w14:paraId="7D645247" w14:textId="77777777" w:rsidR="004C5B7E" w:rsidRPr="00FC6D73" w:rsidRDefault="004C5B7E" w:rsidP="00FC6D73">
      <w:pPr>
        <w:rPr>
          <w:b/>
          <w:bCs/>
          <w:sz w:val="22"/>
          <w:szCs w:val="22"/>
        </w:rPr>
      </w:pPr>
      <w:r w:rsidRPr="00FC6D73">
        <w:rPr>
          <w:b/>
          <w:bCs/>
          <w:sz w:val="22"/>
          <w:szCs w:val="22"/>
        </w:rPr>
        <w:t>About National Adoption Day</w:t>
      </w:r>
    </w:p>
    <w:p w14:paraId="0CB55F76" w14:textId="77777777" w:rsidR="004C5B7E" w:rsidRPr="00FC6D73" w:rsidRDefault="004C5B7E" w:rsidP="00FC6D73">
      <w:pPr>
        <w:rPr>
          <w:sz w:val="22"/>
          <w:szCs w:val="22"/>
        </w:rPr>
      </w:pPr>
      <w:r w:rsidRPr="00FC6D73">
        <w:rPr>
          <w:sz w:val="22"/>
          <w:szCs w:val="22"/>
        </w:rPr>
        <w:t>National Adoption Day is a collective, grassroots effort to raise awareness of the more than 1</w:t>
      </w:r>
      <w:r w:rsidR="00767C79" w:rsidRPr="00FC6D73">
        <w:rPr>
          <w:sz w:val="22"/>
          <w:szCs w:val="22"/>
        </w:rPr>
        <w:t>08</w:t>
      </w:r>
      <w:r w:rsidRPr="00FC6D73">
        <w:rPr>
          <w:sz w:val="22"/>
          <w:szCs w:val="22"/>
        </w:rPr>
        <w:t xml:space="preserve">,000 children waiting to be adopted from foster care in the United States. A coalition of national partners — the Dave Thomas Foundation for Adoption, Congressional Coalition on Adoption Institute, Alliance for Children’s Rights and Children’s Action Network — </w:t>
      </w:r>
      <w:r w:rsidR="002C377C" w:rsidRPr="00FC6D73">
        <w:rPr>
          <w:sz w:val="22"/>
          <w:szCs w:val="22"/>
        </w:rPr>
        <w:t xml:space="preserve">founded </w:t>
      </w:r>
      <w:r w:rsidRPr="00FC6D73">
        <w:rPr>
          <w:sz w:val="22"/>
          <w:szCs w:val="22"/>
        </w:rPr>
        <w:t>National Adoption Day.</w:t>
      </w:r>
    </w:p>
    <w:p w14:paraId="251BFA7A" w14:textId="77777777" w:rsidR="00815D13" w:rsidRPr="00FC6D73" w:rsidRDefault="00815D13" w:rsidP="00FC6D73">
      <w:pPr>
        <w:rPr>
          <w:sz w:val="22"/>
          <w:szCs w:val="22"/>
        </w:rPr>
      </w:pPr>
    </w:p>
    <w:p w14:paraId="3D64CE2C" w14:textId="596A7922" w:rsidR="004C5B7E" w:rsidRPr="00FC6D73" w:rsidRDefault="004C5B7E" w:rsidP="00FC6D73">
      <w:pPr>
        <w:rPr>
          <w:sz w:val="22"/>
          <w:szCs w:val="22"/>
        </w:rPr>
      </w:pPr>
      <w:r w:rsidRPr="00FC6D73">
        <w:rPr>
          <w:sz w:val="22"/>
          <w:szCs w:val="22"/>
        </w:rPr>
        <w:t xml:space="preserve">During this annual event, courts and organizations in more than 400 communities across the country have opened their doors on or around the Saturday before Thanksgiving to finalize and celebrate adoptions from foster care. To date, National Adoption Day has recognized more than </w:t>
      </w:r>
      <w:r w:rsidR="00767C79" w:rsidRPr="00FC6D73">
        <w:rPr>
          <w:sz w:val="22"/>
          <w:szCs w:val="22"/>
        </w:rPr>
        <w:t>8</w:t>
      </w:r>
      <w:r w:rsidR="002545E7">
        <w:rPr>
          <w:sz w:val="22"/>
          <w:szCs w:val="22"/>
        </w:rPr>
        <w:t>5</w:t>
      </w:r>
      <w:r w:rsidRPr="00FC6D73">
        <w:rPr>
          <w:sz w:val="22"/>
          <w:szCs w:val="22"/>
        </w:rPr>
        <w:t>,000 children moving from foster care to a permanent family. Learn more at nationaladoptionday.org.</w:t>
      </w:r>
    </w:p>
    <w:p w14:paraId="5F463C22" w14:textId="77777777" w:rsidR="004C5B7E" w:rsidRPr="00FC6D73" w:rsidRDefault="004C5B7E" w:rsidP="00FC6D73">
      <w:pPr>
        <w:rPr>
          <w:color w:val="5FA9A6"/>
          <w:sz w:val="22"/>
          <w:szCs w:val="22"/>
        </w:rPr>
      </w:pPr>
    </w:p>
    <w:p w14:paraId="247DCF80" w14:textId="77777777" w:rsidR="004C5B7E" w:rsidRPr="00FC6D73" w:rsidRDefault="004C5B7E" w:rsidP="00FC6D73">
      <w:pPr>
        <w:rPr>
          <w:b/>
          <w:bCs/>
          <w:color w:val="5FA9A6"/>
          <w:sz w:val="22"/>
          <w:szCs w:val="22"/>
        </w:rPr>
      </w:pPr>
      <w:r w:rsidRPr="00FC6D73">
        <w:rPr>
          <w:b/>
          <w:bCs/>
          <w:sz w:val="22"/>
          <w:szCs w:val="22"/>
        </w:rPr>
        <w:t xml:space="preserve">About </w:t>
      </w:r>
      <w:r w:rsidRPr="00FC6D73">
        <w:rPr>
          <w:b/>
          <w:bCs/>
          <w:color w:val="5FA9A6"/>
          <w:sz w:val="22"/>
          <w:szCs w:val="22"/>
        </w:rPr>
        <w:t xml:space="preserve">[NAME OF ORGANIZATION] </w:t>
      </w:r>
    </w:p>
    <w:p w14:paraId="098E319A" w14:textId="77777777" w:rsidR="004C5B7E" w:rsidRPr="00FC6D73" w:rsidRDefault="004C5B7E" w:rsidP="00FC6D73">
      <w:pPr>
        <w:rPr>
          <w:b/>
          <w:bCs/>
          <w:color w:val="5FA9A6"/>
          <w:sz w:val="22"/>
          <w:szCs w:val="22"/>
        </w:rPr>
      </w:pPr>
      <w:r w:rsidRPr="00FC6D73">
        <w:rPr>
          <w:b/>
          <w:bCs/>
          <w:color w:val="5FA9A6"/>
          <w:sz w:val="22"/>
          <w:szCs w:val="22"/>
        </w:rPr>
        <w:t>[ADD BOILERPLATE PARAGRAPH FOR THE PARTICIPATING ORGANIZATION(S)]</w:t>
      </w:r>
    </w:p>
    <w:p w14:paraId="2F119B17" w14:textId="77777777" w:rsidR="007A5CF7" w:rsidRPr="00FC6D73" w:rsidRDefault="007A5CF7" w:rsidP="00FC6D73">
      <w:pPr>
        <w:rPr>
          <w:color w:val="5FA9A6"/>
          <w:sz w:val="22"/>
          <w:szCs w:val="22"/>
        </w:rPr>
      </w:pPr>
    </w:p>
    <w:sectPr w:rsidR="007A5CF7" w:rsidRPr="00FC6D73" w:rsidSect="00F10F38">
      <w:type w:val="continuous"/>
      <w:pgSz w:w="12240" w:h="15840"/>
      <w:pgMar w:top="1440" w:right="1440" w:bottom="1440" w:left="1440" w:header="720" w:footer="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041FD" w14:textId="77777777" w:rsidR="001C108B" w:rsidRDefault="001C108B" w:rsidP="00FF0D2F">
      <w:r>
        <w:separator/>
      </w:r>
    </w:p>
  </w:endnote>
  <w:endnote w:type="continuationSeparator" w:id="0">
    <w:p w14:paraId="4559BECF" w14:textId="77777777" w:rsidR="001C108B" w:rsidRDefault="001C108B" w:rsidP="00FF0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A60D6" w14:textId="77777777" w:rsidR="00FF0D2F" w:rsidRDefault="00725D2A">
    <w:pPr>
      <w:pStyle w:val="Footer"/>
    </w:pPr>
    <w:r>
      <w:rPr>
        <w:noProof/>
      </w:rPr>
      <w:drawing>
        <wp:anchor distT="0" distB="0" distL="114300" distR="114300" simplePos="0" relativeHeight="251664384" behindDoc="1" locked="0" layoutInCell="1" allowOverlap="1" wp14:anchorId="3E9D1BFD" wp14:editId="2C477D79">
          <wp:simplePos x="0" y="0"/>
          <wp:positionH relativeFrom="column">
            <wp:posOffset>-532130</wp:posOffset>
          </wp:positionH>
          <wp:positionV relativeFrom="paragraph">
            <wp:posOffset>-419100</wp:posOffset>
          </wp:positionV>
          <wp:extent cx="7392670" cy="422910"/>
          <wp:effectExtent l="0" t="0" r="0" b="0"/>
          <wp:wrapTopAndBottom/>
          <wp:docPr id="1842732221" name="Picture 1842732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732221" name="Picture 1842732221"/>
                  <pic:cNvPicPr/>
                </pic:nvPicPr>
                <pic:blipFill>
                  <a:blip r:embed="rId1">
                    <a:extLst>
                      <a:ext uri="{28A0092B-C50C-407E-A947-70E740481C1C}">
                        <a14:useLocalDpi xmlns:a14="http://schemas.microsoft.com/office/drawing/2010/main" val="0"/>
                      </a:ext>
                    </a:extLst>
                  </a:blip>
                  <a:stretch>
                    <a:fillRect/>
                  </a:stretch>
                </pic:blipFill>
                <pic:spPr>
                  <a:xfrm>
                    <a:off x="0" y="0"/>
                    <a:ext cx="7392670" cy="42291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92661" w14:textId="77777777" w:rsidR="00FF0D2F" w:rsidRDefault="00FF0D2F">
    <w:pPr>
      <w:pStyle w:val="Footer"/>
    </w:pPr>
    <w:r>
      <w:rPr>
        <w:noProof/>
      </w:rPr>
      <w:drawing>
        <wp:anchor distT="0" distB="0" distL="114300" distR="114300" simplePos="0" relativeHeight="251661312" behindDoc="1" locked="0" layoutInCell="1" allowOverlap="1" wp14:anchorId="69D01FC3" wp14:editId="705F70A7">
          <wp:simplePos x="0" y="0"/>
          <wp:positionH relativeFrom="column">
            <wp:posOffset>-531022</wp:posOffset>
          </wp:positionH>
          <wp:positionV relativeFrom="paragraph">
            <wp:posOffset>-440055</wp:posOffset>
          </wp:positionV>
          <wp:extent cx="7392670" cy="423545"/>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392670" cy="4235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389B0" w14:textId="77777777" w:rsidR="001C108B" w:rsidRDefault="001C108B" w:rsidP="00FF0D2F">
      <w:r>
        <w:separator/>
      </w:r>
    </w:p>
  </w:footnote>
  <w:footnote w:type="continuationSeparator" w:id="0">
    <w:p w14:paraId="5437DB6C" w14:textId="77777777" w:rsidR="001C108B" w:rsidRDefault="001C108B" w:rsidP="00FF0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11DC2" w14:textId="77777777" w:rsidR="00FF0D2F" w:rsidRDefault="00FF0D2F" w:rsidP="00FF0D2F">
    <w:pPr>
      <w:pStyle w:val="Header"/>
      <w:jc w:val="center"/>
    </w:pPr>
    <w:r>
      <w:rPr>
        <w:noProof/>
      </w:rPr>
      <w:drawing>
        <wp:anchor distT="0" distB="0" distL="114300" distR="114300" simplePos="0" relativeHeight="251662336" behindDoc="0" locked="0" layoutInCell="1" allowOverlap="1" wp14:anchorId="4DA54626" wp14:editId="58810CAD">
          <wp:simplePos x="0" y="0"/>
          <wp:positionH relativeFrom="margin">
            <wp:align>center</wp:align>
          </wp:positionH>
          <wp:positionV relativeFrom="paragraph">
            <wp:posOffset>-77470</wp:posOffset>
          </wp:positionV>
          <wp:extent cx="3120390" cy="678815"/>
          <wp:effectExtent l="0" t="0" r="381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AD_Letterhead-Header.png"/>
                  <pic:cNvPicPr/>
                </pic:nvPicPr>
                <pic:blipFill>
                  <a:blip r:embed="rId1">
                    <a:extLst>
                      <a:ext uri="{28A0092B-C50C-407E-A947-70E740481C1C}">
                        <a14:useLocalDpi xmlns:a14="http://schemas.microsoft.com/office/drawing/2010/main" val="0"/>
                      </a:ext>
                    </a:extLst>
                  </a:blip>
                  <a:stretch>
                    <a:fillRect/>
                  </a:stretch>
                </pic:blipFill>
                <pic:spPr>
                  <a:xfrm>
                    <a:off x="0" y="0"/>
                    <a:ext cx="3120390" cy="6788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F38"/>
    <w:rsid w:val="001C108B"/>
    <w:rsid w:val="0022590E"/>
    <w:rsid w:val="002545E7"/>
    <w:rsid w:val="00282129"/>
    <w:rsid w:val="002C377C"/>
    <w:rsid w:val="003C2A3A"/>
    <w:rsid w:val="0041288A"/>
    <w:rsid w:val="00465C44"/>
    <w:rsid w:val="004C5B7E"/>
    <w:rsid w:val="00511F79"/>
    <w:rsid w:val="005C0A57"/>
    <w:rsid w:val="006B1A71"/>
    <w:rsid w:val="00725D2A"/>
    <w:rsid w:val="007464EC"/>
    <w:rsid w:val="00766979"/>
    <w:rsid w:val="00767C79"/>
    <w:rsid w:val="007A5CF7"/>
    <w:rsid w:val="007C1740"/>
    <w:rsid w:val="007E2CFC"/>
    <w:rsid w:val="00815D13"/>
    <w:rsid w:val="00820F88"/>
    <w:rsid w:val="00936AFC"/>
    <w:rsid w:val="00957CDA"/>
    <w:rsid w:val="0097037F"/>
    <w:rsid w:val="009900C3"/>
    <w:rsid w:val="009A5666"/>
    <w:rsid w:val="00A75379"/>
    <w:rsid w:val="00A97F81"/>
    <w:rsid w:val="00AF26B3"/>
    <w:rsid w:val="00B253D2"/>
    <w:rsid w:val="00BB5F11"/>
    <w:rsid w:val="00C40992"/>
    <w:rsid w:val="00C76CF1"/>
    <w:rsid w:val="00D372F3"/>
    <w:rsid w:val="00E44626"/>
    <w:rsid w:val="00F10F38"/>
    <w:rsid w:val="00FC6D73"/>
    <w:rsid w:val="00FF0D2F"/>
    <w:rsid w:val="00FF1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73121"/>
  <w15:chartTrackingRefBased/>
  <w15:docId w15:val="{4079EC08-C538-4546-AAAF-CBD4432AB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AFC"/>
    <w:rPr>
      <w:rFonts w:ascii="Arial" w:hAnsi="Arial"/>
    </w:rPr>
  </w:style>
  <w:style w:type="paragraph" w:styleId="Heading1">
    <w:name w:val="heading 1"/>
    <w:basedOn w:val="Normal"/>
    <w:next w:val="Normal"/>
    <w:link w:val="Heading1Char"/>
    <w:uiPriority w:val="9"/>
    <w:qFormat/>
    <w:rsid w:val="00FF0D2F"/>
    <w:pPr>
      <w:keepNext/>
      <w:keepLines/>
      <w:spacing w:before="240"/>
      <w:outlineLvl w:val="0"/>
    </w:pPr>
    <w:rPr>
      <w:rFonts w:eastAsiaTheme="majorEastAsia" w:cstheme="majorBidi"/>
      <w:color w:val="4B6375"/>
      <w:sz w:val="40"/>
      <w:szCs w:val="32"/>
    </w:rPr>
  </w:style>
  <w:style w:type="paragraph" w:styleId="Heading2">
    <w:name w:val="heading 2"/>
    <w:basedOn w:val="Normal"/>
    <w:next w:val="Normal"/>
    <w:link w:val="Heading2Char"/>
    <w:uiPriority w:val="9"/>
    <w:semiHidden/>
    <w:unhideWhenUsed/>
    <w:qFormat/>
    <w:rsid w:val="00FF0D2F"/>
    <w:pPr>
      <w:keepNext/>
      <w:keepLines/>
      <w:spacing w:before="40"/>
      <w:outlineLvl w:val="1"/>
    </w:pPr>
    <w:rPr>
      <w:rFonts w:eastAsiaTheme="majorEastAsia" w:cstheme="majorBidi"/>
      <w:color w:val="D0202E"/>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D2F"/>
    <w:pPr>
      <w:tabs>
        <w:tab w:val="center" w:pos="4680"/>
        <w:tab w:val="right" w:pos="9360"/>
      </w:tabs>
    </w:pPr>
  </w:style>
  <w:style w:type="character" w:customStyle="1" w:styleId="HeaderChar">
    <w:name w:val="Header Char"/>
    <w:basedOn w:val="DefaultParagraphFont"/>
    <w:link w:val="Header"/>
    <w:uiPriority w:val="99"/>
    <w:rsid w:val="00FF0D2F"/>
  </w:style>
  <w:style w:type="paragraph" w:styleId="Footer">
    <w:name w:val="footer"/>
    <w:basedOn w:val="Normal"/>
    <w:link w:val="FooterChar"/>
    <w:uiPriority w:val="99"/>
    <w:unhideWhenUsed/>
    <w:rsid w:val="00FF0D2F"/>
    <w:pPr>
      <w:tabs>
        <w:tab w:val="center" w:pos="4680"/>
        <w:tab w:val="right" w:pos="9360"/>
      </w:tabs>
    </w:pPr>
  </w:style>
  <w:style w:type="character" w:customStyle="1" w:styleId="FooterChar">
    <w:name w:val="Footer Char"/>
    <w:basedOn w:val="DefaultParagraphFont"/>
    <w:link w:val="Footer"/>
    <w:uiPriority w:val="99"/>
    <w:rsid w:val="00FF0D2F"/>
  </w:style>
  <w:style w:type="character" w:customStyle="1" w:styleId="Heading1Char">
    <w:name w:val="Heading 1 Char"/>
    <w:basedOn w:val="DefaultParagraphFont"/>
    <w:link w:val="Heading1"/>
    <w:uiPriority w:val="9"/>
    <w:rsid w:val="00FF0D2F"/>
    <w:rPr>
      <w:rFonts w:ascii="Arial" w:eastAsiaTheme="majorEastAsia" w:hAnsi="Arial" w:cstheme="majorBidi"/>
      <w:color w:val="4B6375"/>
      <w:sz w:val="40"/>
      <w:szCs w:val="32"/>
    </w:rPr>
  </w:style>
  <w:style w:type="character" w:customStyle="1" w:styleId="Heading2Char">
    <w:name w:val="Heading 2 Char"/>
    <w:basedOn w:val="DefaultParagraphFont"/>
    <w:link w:val="Heading2"/>
    <w:uiPriority w:val="9"/>
    <w:semiHidden/>
    <w:rsid w:val="00FF0D2F"/>
    <w:rPr>
      <w:rFonts w:ascii="Arial" w:eastAsiaTheme="majorEastAsia" w:hAnsi="Arial" w:cstheme="majorBidi"/>
      <w:color w:val="D0202E"/>
      <w:sz w:val="28"/>
      <w:szCs w:val="26"/>
    </w:rPr>
  </w:style>
  <w:style w:type="character" w:styleId="SubtleEmphasis">
    <w:name w:val="Subtle Emphasis"/>
    <w:basedOn w:val="DefaultParagraphFont"/>
    <w:uiPriority w:val="19"/>
    <w:rsid w:val="00FF0D2F"/>
    <w:rPr>
      <w:i/>
      <w:iCs/>
      <w:color w:val="404040" w:themeColor="text1" w:themeTint="BF"/>
    </w:rPr>
  </w:style>
  <w:style w:type="character" w:styleId="Emphasis">
    <w:name w:val="Emphasis"/>
    <w:basedOn w:val="DefaultParagraphFont"/>
    <w:uiPriority w:val="20"/>
    <w:rsid w:val="00FF0D2F"/>
    <w:rPr>
      <w:i/>
      <w:iCs/>
    </w:rPr>
  </w:style>
  <w:style w:type="character" w:styleId="Strong">
    <w:name w:val="Strong"/>
    <w:basedOn w:val="DefaultParagraphFont"/>
    <w:uiPriority w:val="22"/>
    <w:rsid w:val="00FF0D2F"/>
    <w:rPr>
      <w:b/>
      <w:bCs/>
    </w:rPr>
  </w:style>
  <w:style w:type="paragraph" w:styleId="Quote">
    <w:name w:val="Quote"/>
    <w:basedOn w:val="Normal"/>
    <w:next w:val="Normal"/>
    <w:link w:val="QuoteChar"/>
    <w:uiPriority w:val="29"/>
    <w:rsid w:val="00FF0D2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F0D2F"/>
    <w:rPr>
      <w:i/>
      <w:iCs/>
      <w:color w:val="404040" w:themeColor="text1" w:themeTint="BF"/>
    </w:rPr>
  </w:style>
  <w:style w:type="paragraph" w:styleId="NoSpacing">
    <w:name w:val="No Spacing"/>
    <w:uiPriority w:val="1"/>
    <w:qFormat/>
    <w:rsid w:val="00936AFC"/>
    <w:rPr>
      <w:rFonts w:ascii="Arial" w:hAnsi="Arial"/>
    </w:rPr>
  </w:style>
  <w:style w:type="paragraph" w:styleId="Revision">
    <w:name w:val="Revision"/>
    <w:hidden/>
    <w:uiPriority w:val="99"/>
    <w:semiHidden/>
    <w:rsid w:val="0022590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TFA Brand">
      <a:dk1>
        <a:srgbClr val="000000"/>
      </a:dk1>
      <a:lt1>
        <a:srgbClr val="FFFFFF"/>
      </a:lt1>
      <a:dk2>
        <a:srgbClr val="C8102E"/>
      </a:dk2>
      <a:lt2>
        <a:srgbClr val="E8E8E8"/>
      </a:lt2>
      <a:accent1>
        <a:srgbClr val="4B6375"/>
      </a:accent1>
      <a:accent2>
        <a:srgbClr val="62A29E"/>
      </a:accent2>
      <a:accent3>
        <a:srgbClr val="AECE6E"/>
      </a:accent3>
      <a:accent4>
        <a:srgbClr val="60B7C7"/>
      </a:accent4>
      <a:accent5>
        <a:srgbClr val="FFB511"/>
      </a:accent5>
      <a:accent6>
        <a:srgbClr val="CC865C"/>
      </a:accent6>
      <a:hlink>
        <a:srgbClr val="C8102E"/>
      </a:hlink>
      <a:folHlink>
        <a:srgbClr val="C0152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Brittany Lacey</cp:lastModifiedBy>
  <cp:revision>2</cp:revision>
  <dcterms:created xsi:type="dcterms:W3CDTF">2024-04-12T16:52:00Z</dcterms:created>
  <dcterms:modified xsi:type="dcterms:W3CDTF">2024-08-15T18:10:00Z</dcterms:modified>
</cp:coreProperties>
</file>